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377CBEB6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7D2C3F98" w14:textId="77777777"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14:paraId="25909A50" w14:textId="77777777" w:rsidR="006E0E27" w:rsidRPr="004A7C1C" w:rsidRDefault="006E0E27" w:rsidP="006E0E27"/>
        </w:tc>
      </w:tr>
      <w:tr w:rsidR="000927B9" w:rsidRPr="004A7C1C" w14:paraId="7B5813CF" w14:textId="77777777" w:rsidTr="00691A3B">
        <w:trPr>
          <w:cantSplit/>
        </w:trPr>
        <w:tc>
          <w:tcPr>
            <w:tcW w:w="284" w:type="dxa"/>
            <w:shd w:val="clear" w:color="auto" w:fill="auto"/>
          </w:tcPr>
          <w:p w14:paraId="47AD292E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5911941D" w14:textId="77777777"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14:paraId="126C048A" w14:textId="77777777"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14:paraId="54F6DA1A" w14:textId="77777777" w:rsidR="005F17D7" w:rsidRDefault="00751A16" w:rsidP="00751A16">
            <w:pPr>
              <w:pStyle w:val="Brdtext"/>
            </w:pPr>
            <w:r>
              <w:t xml:space="preserve">Tjänstekontraktsbeskrivning: </w:t>
            </w:r>
            <w:r w:rsidR="005F17D7" w:rsidRPr="005F17D7">
              <w:t>infrastructure_directory_authorizationmanagement</w:t>
            </w:r>
          </w:p>
          <w:p w14:paraId="1D1A0B96" w14:textId="77777777" w:rsidR="00751A16" w:rsidRDefault="005F17D7" w:rsidP="00751A16">
            <w:pPr>
              <w:pStyle w:val="Brdtext"/>
            </w:pPr>
            <w:r w:rsidRPr="005F17D7">
              <w:t xml:space="preserve"> </w:t>
            </w:r>
            <w:r w:rsidR="00751A16">
              <w:t>Version</w:t>
            </w:r>
            <w:r w:rsidR="001F5FDF">
              <w:t>:</w:t>
            </w:r>
            <w:r>
              <w:t xml:space="preserve"> 2.0</w:t>
            </w:r>
            <w:r w:rsidR="00751A16">
              <w:t xml:space="preserve"> </w:t>
            </w:r>
          </w:p>
          <w:p w14:paraId="0B3B41CD" w14:textId="77777777" w:rsidR="00104634" w:rsidRPr="00394CF2" w:rsidRDefault="00104634" w:rsidP="00394CF2">
            <w:pPr>
              <w:pStyle w:val="Brdtext"/>
            </w:pPr>
          </w:p>
        </w:tc>
      </w:tr>
    </w:tbl>
    <w:p w14:paraId="7CFCF132" w14:textId="77777777" w:rsidR="000927B9" w:rsidRPr="004A7C1C" w:rsidRDefault="000927B9" w:rsidP="00A47B77"/>
    <w:p w14:paraId="0EBDF4E4" w14:textId="77777777"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28688DB2" w14:textId="77777777"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14:paraId="4E10A85A" w14:textId="77777777" w:rsidR="00922FC7" w:rsidRPr="00FE7F2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37767" w:history="1">
            <w:r w:rsidR="00922FC7" w:rsidRPr="00304E68">
              <w:rPr>
                <w:rStyle w:val="Hyperlnk"/>
                <w:noProof/>
              </w:rPr>
              <w:t>Inledning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7017517F" w14:textId="77777777" w:rsidR="00922FC7" w:rsidRDefault="00045AB5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68" w:history="1">
            <w:r w:rsidR="00922FC7" w:rsidRPr="00304E68">
              <w:rPr>
                <w:rStyle w:val="Hyperlnk"/>
                <w:noProof/>
              </w:rPr>
              <w:t>Granskningspunkter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499E55F2" w14:textId="77777777" w:rsidR="00922FC7" w:rsidRDefault="00045AB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69" w:history="1">
            <w:r w:rsidR="00922FC7" w:rsidRPr="00304E68">
              <w:rPr>
                <w:rStyle w:val="Hyperlnk"/>
                <w:noProof/>
              </w:rPr>
              <w:t>Domännamn enligt tidigare överenskommelse, svenskt och engelskt namn.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_Toc453837769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5A53F277" w14:textId="77777777" w:rsidR="00922FC7" w:rsidRDefault="00045AB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0" w:history="1">
            <w:r w:rsidR="00922FC7" w:rsidRPr="00304E68">
              <w:rPr>
                <w:rStyle w:val="Hyperlnk"/>
                <w:noProof/>
              </w:rPr>
              <w:t>Tjänstekontraktsnamn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_Toc453837770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618998FE" w14:textId="77777777" w:rsidR="00922FC7" w:rsidRDefault="00045AB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1" w:history="1">
            <w:r w:rsidR="00922FC7" w:rsidRPr="00304E68">
              <w:rPr>
                <w:rStyle w:val="Hyperlnk"/>
                <w:noProof/>
              </w:rPr>
              <w:t>Flödesbeskrivning, roller, arbetssteg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_Toc453837771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76BF3956" w14:textId="77777777" w:rsidR="00922FC7" w:rsidRDefault="00045AB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2" w:history="1">
            <w:r w:rsidR="00922FC7" w:rsidRPr="00304E68">
              <w:rPr>
                <w:rStyle w:val="Hyperlnk"/>
                <w:noProof/>
              </w:rPr>
              <w:t>Informationsklassning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_Toc453837772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21079C1E" w14:textId="77777777" w:rsidR="00922FC7" w:rsidRDefault="00045AB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3" w:history="1">
            <w:r w:rsidR="00922FC7" w:rsidRPr="00304E68">
              <w:rPr>
                <w:rStyle w:val="Hyperlnk"/>
                <w:noProof/>
              </w:rPr>
              <w:t>Informationsmodell förhåller sig till Referensmodell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_Toc453837773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3BFCF8C0" w14:textId="77777777" w:rsidR="00922FC7" w:rsidRDefault="00045AB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4" w:history="1">
            <w:r w:rsidR="00922FC7" w:rsidRPr="00304E68">
              <w:rPr>
                <w:rStyle w:val="Hyperlnk"/>
                <w:noProof/>
              </w:rPr>
              <w:t>Informationssäkerhet och juridik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_Toc453837774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72DFAD05" w14:textId="77777777" w:rsidR="00922FC7" w:rsidRDefault="00045AB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5" w:history="1">
            <w:r w:rsidR="00922FC7" w:rsidRPr="00304E68">
              <w:rPr>
                <w:rStyle w:val="Hyperlnk"/>
                <w:noProof/>
              </w:rPr>
              <w:t>SLA-nivåer och andra icke-funktionella krav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_Toc453837775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09FD9FC4" w14:textId="77777777" w:rsidR="00922FC7" w:rsidRDefault="00045AB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6" w:history="1">
            <w:r w:rsidR="00922FC7" w:rsidRPr="00304E68">
              <w:rPr>
                <w:rStyle w:val="Hyperlnk"/>
                <w:noProof/>
              </w:rPr>
              <w:t>Arkitekturella beslut(AB)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_Toc453837776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61E6DAEC" w14:textId="77777777" w:rsidR="00922FC7" w:rsidRDefault="00045AB5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7" w:history="1">
            <w:r w:rsidR="00922FC7" w:rsidRPr="00304E68">
              <w:rPr>
                <w:rStyle w:val="Hyperlnk"/>
                <w:noProof/>
              </w:rPr>
              <w:t>Utlåtande: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70697CD4" w14:textId="77777777" w:rsidR="00922FC7" w:rsidRDefault="00045AB5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8" w:history="1">
            <w:r w:rsidR="00922FC7" w:rsidRPr="00304E68">
              <w:rPr>
                <w:rStyle w:val="Hyperlnk"/>
                <w:noProof/>
              </w:rPr>
              <w:t>Verksamhet &amp; Informatik (VI) och Säkerhet (S)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19E6BCD7" w14:textId="77777777"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96"/>
        <w:gridCol w:w="3191"/>
        <w:gridCol w:w="4207"/>
      </w:tblGrid>
      <w:tr w:rsidR="00B26C77" w14:paraId="1A7F8775" w14:textId="777777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14:paraId="43E74644" w14:textId="77777777"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14:paraId="11CD0F9D" w14:textId="77777777" w:rsidTr="00922FC7">
        <w:tc>
          <w:tcPr>
            <w:tcW w:w="1101" w:type="dxa"/>
          </w:tcPr>
          <w:p w14:paraId="297C446F" w14:textId="77777777"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14:paraId="1F5A2141" w14:textId="77777777"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14:paraId="5FBA86AA" w14:textId="77777777"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14:paraId="5374949D" w14:textId="77777777" w:rsidTr="00922FC7">
        <w:tc>
          <w:tcPr>
            <w:tcW w:w="1101" w:type="dxa"/>
          </w:tcPr>
          <w:p w14:paraId="02DCA413" w14:textId="77777777"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14:paraId="658F1C8E" w14:textId="77777777"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282" w:type="dxa"/>
          </w:tcPr>
          <w:p w14:paraId="3E476182" w14:textId="77777777" w:rsidR="005A45AA" w:rsidRDefault="005A45AA" w:rsidP="00394CF2">
            <w:pPr>
              <w:pStyle w:val="Brdtext"/>
            </w:pPr>
          </w:p>
        </w:tc>
      </w:tr>
      <w:tr w:rsidR="00CE199A" w14:paraId="6D41001F" w14:textId="77777777" w:rsidTr="00922FC7">
        <w:tc>
          <w:tcPr>
            <w:tcW w:w="1101" w:type="dxa"/>
          </w:tcPr>
          <w:p w14:paraId="3A762374" w14:textId="77777777" w:rsidR="00CE199A" w:rsidRDefault="00CE199A" w:rsidP="00394CF2">
            <w:pPr>
              <w:pStyle w:val="Brdtext"/>
            </w:pPr>
            <w:r>
              <w:t>1.1</w:t>
            </w:r>
          </w:p>
        </w:tc>
        <w:tc>
          <w:tcPr>
            <w:tcW w:w="3261" w:type="dxa"/>
          </w:tcPr>
          <w:p w14:paraId="613AD981" w14:textId="77777777" w:rsidR="00CE199A" w:rsidRDefault="00CE199A" w:rsidP="00394CF2">
            <w:pPr>
              <w:pStyle w:val="Brdtext"/>
            </w:pPr>
            <w:r>
              <w:t>Hanna Eliasson och Helen Broberg A&amp;R</w:t>
            </w:r>
          </w:p>
        </w:tc>
        <w:tc>
          <w:tcPr>
            <w:tcW w:w="4282" w:type="dxa"/>
          </w:tcPr>
          <w:p w14:paraId="29B704D4" w14:textId="77777777" w:rsidR="00CE199A" w:rsidRDefault="00CE199A" w:rsidP="00394CF2">
            <w:pPr>
              <w:pStyle w:val="Brdtext"/>
            </w:pPr>
            <w:r>
              <w:t>Rensat bort ej tillämpbara delar som ej används</w:t>
            </w:r>
          </w:p>
        </w:tc>
      </w:tr>
      <w:tr w:rsidR="002D39BD" w14:paraId="58DB5E1D" w14:textId="77777777" w:rsidTr="00922FC7">
        <w:tc>
          <w:tcPr>
            <w:tcW w:w="1101" w:type="dxa"/>
          </w:tcPr>
          <w:p w14:paraId="71AE8D8F" w14:textId="77777777" w:rsidR="002D39BD" w:rsidRDefault="002D39BD" w:rsidP="00394CF2">
            <w:pPr>
              <w:pStyle w:val="Brdtext"/>
            </w:pPr>
            <w:r>
              <w:t>1.2</w:t>
            </w:r>
          </w:p>
        </w:tc>
        <w:tc>
          <w:tcPr>
            <w:tcW w:w="3261" w:type="dxa"/>
          </w:tcPr>
          <w:p w14:paraId="5079A128" w14:textId="77777777" w:rsidR="002D39BD" w:rsidRDefault="002D39BD" w:rsidP="00394CF2">
            <w:pPr>
              <w:pStyle w:val="Brdtext"/>
            </w:pPr>
            <w:r>
              <w:t>Fredrik Rosenberg, A&amp;R</w:t>
            </w:r>
          </w:p>
        </w:tc>
        <w:tc>
          <w:tcPr>
            <w:tcW w:w="4282" w:type="dxa"/>
          </w:tcPr>
          <w:p w14:paraId="65285F42" w14:textId="77777777" w:rsidR="002D39BD" w:rsidRDefault="002D39BD" w:rsidP="00394CF2">
            <w:pPr>
              <w:pStyle w:val="Brdtext"/>
            </w:pPr>
            <w:r>
              <w:t>Lagt till delar gällande informationssäkerhet</w:t>
            </w:r>
          </w:p>
        </w:tc>
      </w:tr>
      <w:tr w:rsidR="00922FC7" w14:paraId="572EA2E9" w14:textId="77777777" w:rsidTr="00922FC7">
        <w:tc>
          <w:tcPr>
            <w:tcW w:w="1101" w:type="dxa"/>
          </w:tcPr>
          <w:p w14:paraId="72B65107" w14:textId="77777777" w:rsidR="00922FC7" w:rsidRDefault="00922FC7" w:rsidP="00394CF2">
            <w:pPr>
              <w:pStyle w:val="Brdtext"/>
            </w:pPr>
            <w:r>
              <w:t>1.3</w:t>
            </w:r>
          </w:p>
        </w:tc>
        <w:tc>
          <w:tcPr>
            <w:tcW w:w="3261" w:type="dxa"/>
          </w:tcPr>
          <w:p w14:paraId="574F7938" w14:textId="77777777" w:rsidR="00922FC7" w:rsidRDefault="00922FC7" w:rsidP="00394CF2">
            <w:pPr>
              <w:pStyle w:val="Brdtext"/>
            </w:pPr>
            <w:r>
              <w:t>Mattias Nordvall, A&amp;R</w:t>
            </w:r>
          </w:p>
        </w:tc>
        <w:tc>
          <w:tcPr>
            <w:tcW w:w="4282" w:type="dxa"/>
          </w:tcPr>
          <w:p w14:paraId="1EEA46F7" w14:textId="77777777" w:rsidR="00922FC7" w:rsidRDefault="00922FC7" w:rsidP="00394CF2">
            <w:pPr>
              <w:pStyle w:val="Brdtext"/>
            </w:pPr>
            <w:r>
              <w:t>Ändrat länk i inledningen.</w:t>
            </w:r>
          </w:p>
          <w:p w14:paraId="1CB1419B" w14:textId="77777777" w:rsidR="00922FC7" w:rsidRDefault="00922FC7" w:rsidP="00394CF2">
            <w:pPr>
              <w:pStyle w:val="Brdtext"/>
            </w:pPr>
            <w:r>
              <w:t>Tagit bort granskningspunkten webbtext</w:t>
            </w:r>
          </w:p>
        </w:tc>
      </w:tr>
    </w:tbl>
    <w:p w14:paraId="332CA90D" w14:textId="77777777"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14:paraId="535E1A7C" w14:textId="77777777" w:rsidR="004D2F92" w:rsidRDefault="004D2F92" w:rsidP="00394CF2"/>
    <w:p w14:paraId="5C2ADAD1" w14:textId="77777777"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53837767"/>
      <w:r>
        <w:t>Inledning</w:t>
      </w:r>
      <w:bookmarkEnd w:id="3"/>
      <w:bookmarkEnd w:id="4"/>
    </w:p>
    <w:p w14:paraId="7319609C" w14:textId="77777777" w:rsidR="00394CF2" w:rsidRDefault="00394CF2" w:rsidP="00394CF2">
      <w:r>
        <w:t>Kvalitetsgranskningen VIS utförs på ny eller uppdaterad Tjänstekontraktsbeskrivning. VIS  står för Verksamhet, Informatik och Säkerhet. VIS-granskningen kompletterar den T-granskning som också utförs.</w:t>
      </w:r>
    </w:p>
    <w:p w14:paraId="2F9C34F6" w14:textId="77777777" w:rsidR="00394CF2" w:rsidRDefault="00394CF2" w:rsidP="00922FC7">
      <w:r>
        <w:t xml:space="preserve">Resultatet av granskningar presenteras </w:t>
      </w:r>
      <w:r w:rsidR="00922FC7">
        <w:t xml:space="preserve">under respektive tjänstedomän på </w:t>
      </w:r>
      <w:hyperlink r:id="rId8" w:history="1">
        <w:r w:rsidR="00922FC7" w:rsidRPr="00922FC7">
          <w:rPr>
            <w:rStyle w:val="Hyperlnk"/>
            <w:rFonts w:ascii="Times New Roman" w:hAnsi="Times New Roman"/>
          </w:rPr>
          <w:t>http://rivta.se/domains</w:t>
        </w:r>
      </w:hyperlink>
    </w:p>
    <w:p w14:paraId="16A8979D" w14:textId="77777777" w:rsidR="00394CF2" w:rsidRDefault="00394CF2" w:rsidP="00394CF2"/>
    <w:p w14:paraId="5CCD1822" w14:textId="77777777" w:rsidR="00394CF2" w:rsidRPr="00F0198E" w:rsidRDefault="00394CF2" w:rsidP="00394CF2"/>
    <w:p w14:paraId="4323AFBC" w14:textId="77777777"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53837768"/>
      <w:r>
        <w:t>Granskningspunkter</w:t>
      </w:r>
      <w:bookmarkEnd w:id="5"/>
      <w:bookmarkEnd w:id="6"/>
    </w:p>
    <w:p w14:paraId="4B19A1E7" w14:textId="77777777" w:rsidR="00394CF2" w:rsidRDefault="00394CF2" w:rsidP="00394CF2">
      <w:r>
        <w:t>Granskningspunkterna bygger på innehållet i följande dokument och resultatet anges med färgmarkering och kommentar:</w:t>
      </w:r>
    </w:p>
    <w:p w14:paraId="3164F642" w14:textId="77777777"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14:paraId="09480591" w14:textId="77777777" w:rsidR="00394CF2" w:rsidRDefault="00045AB5" w:rsidP="00891BA7">
      <w:pPr>
        <w:spacing w:before="0" w:after="0" w:line="280" w:lineRule="atLeast"/>
      </w:pPr>
      <w:hyperlink r:id="rId9" w:history="1">
        <w:r w:rsidR="00394CF2" w:rsidRPr="005320A6">
          <w:rPr>
            <w:rStyle w:val="Hyperlnk"/>
          </w:rPr>
          <w:t>http://rivta.se/documents/ARK_0022</w:t>
        </w:r>
      </w:hyperlink>
    </w:p>
    <w:p w14:paraId="2B0A3902" w14:textId="77777777" w:rsidR="00394CF2" w:rsidRDefault="00394CF2" w:rsidP="00394CF2">
      <w:pPr>
        <w:ind w:left="405"/>
      </w:pPr>
    </w:p>
    <w:p w14:paraId="4239D772" w14:textId="77777777"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14:paraId="400B0276" w14:textId="77777777" w:rsidR="00394CF2" w:rsidRDefault="00045AB5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http://rivta.se/documents/ARK_0027</w:t>
        </w:r>
      </w:hyperlink>
    </w:p>
    <w:p w14:paraId="016A3EBD" w14:textId="77777777" w:rsidR="00394CF2" w:rsidRDefault="00394CF2" w:rsidP="00394CF2">
      <w:pPr>
        <w:ind w:left="405"/>
      </w:pPr>
    </w:p>
    <w:p w14:paraId="63F59247" w14:textId="77777777"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14:paraId="5EF9A1C8" w14:textId="77777777" w:rsidR="00394CF2" w:rsidRDefault="00045AB5" w:rsidP="00891BA7">
      <w:pPr>
        <w:spacing w:before="0" w:after="0" w:line="280" w:lineRule="atLeast"/>
        <w:rPr>
          <w:color w:val="FF0000"/>
        </w:rPr>
      </w:pPr>
      <w:hyperlink r:id="rId11" w:history="1">
        <w:r w:rsidR="00394CF2" w:rsidRPr="005320A6">
          <w:rPr>
            <w:rStyle w:val="Hyperlnk"/>
          </w:rPr>
          <w:t>http://rivta.se/documents/ARK_0025</w:t>
        </w:r>
      </w:hyperlink>
    </w:p>
    <w:p w14:paraId="29C061DB" w14:textId="77777777"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14:paraId="06BFC2C3" w14:textId="77777777" w:rsidTr="005A45AA">
        <w:trPr>
          <w:trHeight w:val="348"/>
        </w:trPr>
        <w:tc>
          <w:tcPr>
            <w:tcW w:w="1017" w:type="pct"/>
            <w:shd w:val="clear" w:color="auto" w:fill="D9D9D9"/>
          </w:tcPr>
          <w:p w14:paraId="5476CD1F" w14:textId="77777777"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6CA811CC" w14:textId="77777777"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14:paraId="3A4F4B62" w14:textId="77777777" w:rsidTr="005A45AA">
        <w:trPr>
          <w:trHeight w:val="709"/>
        </w:trPr>
        <w:tc>
          <w:tcPr>
            <w:tcW w:w="1017" w:type="pct"/>
          </w:tcPr>
          <w:p w14:paraId="059F6BDD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4FF9B987" w14:textId="77777777" w:rsidR="005A45AA" w:rsidRPr="000D195E" w:rsidRDefault="005A45AA" w:rsidP="005A45AA">
            <w:r>
              <w:t>Granskningspunkt är ok.</w:t>
            </w:r>
          </w:p>
        </w:tc>
      </w:tr>
      <w:tr w:rsidR="005A45AA" w:rsidRPr="000D195E" w14:paraId="2AAE8112" w14:textId="77777777" w:rsidTr="005A45AA">
        <w:trPr>
          <w:trHeight w:val="709"/>
        </w:trPr>
        <w:tc>
          <w:tcPr>
            <w:tcW w:w="1017" w:type="pct"/>
          </w:tcPr>
          <w:p w14:paraId="0F0BB231" w14:textId="77777777"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14:paraId="4EBFAF22" w14:textId="77777777"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14:paraId="61A1E267" w14:textId="77777777" w:rsidTr="005A45AA">
        <w:trPr>
          <w:trHeight w:val="709"/>
        </w:trPr>
        <w:tc>
          <w:tcPr>
            <w:tcW w:w="1017" w:type="pct"/>
          </w:tcPr>
          <w:p w14:paraId="039A6197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14:paraId="549E8D5C" w14:textId="77777777"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14:paraId="70159188" w14:textId="77777777" w:rsidTr="005A45AA">
        <w:trPr>
          <w:trHeight w:val="709"/>
        </w:trPr>
        <w:tc>
          <w:tcPr>
            <w:tcW w:w="1017" w:type="pct"/>
          </w:tcPr>
          <w:p w14:paraId="1A777D69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14:paraId="7512DF83" w14:textId="77777777"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14:paraId="067D12CF" w14:textId="77777777" w:rsidR="00394CF2" w:rsidRPr="00E73FC9" w:rsidRDefault="00394CF2" w:rsidP="00394CF2">
      <w:pPr>
        <w:ind w:left="405"/>
        <w:rPr>
          <w:color w:val="FF0000"/>
        </w:rPr>
      </w:pPr>
    </w:p>
    <w:p w14:paraId="0747412E" w14:textId="77777777" w:rsidR="00394CF2" w:rsidRDefault="00394CF2" w:rsidP="00394CF2"/>
    <w:p w14:paraId="539C3B1B" w14:textId="77777777" w:rsidR="00B82AAC" w:rsidRDefault="00B82AAC" w:rsidP="00FE63B8">
      <w:bookmarkStart w:id="7" w:name="_Toc271044249"/>
      <w:bookmarkStart w:id="8" w:name="_Toc271044299"/>
    </w:p>
    <w:p w14:paraId="2B9459E5" w14:textId="77777777" w:rsidR="00394CF2" w:rsidRDefault="00394CF2" w:rsidP="00922FC7">
      <w:pPr>
        <w:pStyle w:val="Rubrik2"/>
        <w:keepLines/>
        <w:numPr>
          <w:ilvl w:val="1"/>
          <w:numId w:val="0"/>
        </w:numPr>
        <w:spacing w:before="0" w:after="80" w:line="280" w:lineRule="atLeast"/>
      </w:pPr>
      <w:bookmarkStart w:id="9" w:name="_Toc370737270"/>
      <w:bookmarkStart w:id="10" w:name="_Toc453837769"/>
      <w:r w:rsidRPr="00D272FF">
        <w:lastRenderedPageBreak/>
        <w:t>Domännamn enligt tidigare överenskommelse</w:t>
      </w:r>
      <w:r>
        <w:t>, svenskt och engelskt namn.</w:t>
      </w:r>
      <w:bookmarkEnd w:id="9"/>
      <w:bookmarkEnd w:id="1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14:paraId="05E4811D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75496CEC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1CE4858F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5F4D0778" w14:textId="77777777" w:rsidTr="00691A3B">
        <w:trPr>
          <w:trHeight w:val="709"/>
        </w:trPr>
        <w:tc>
          <w:tcPr>
            <w:tcW w:w="1017" w:type="pct"/>
          </w:tcPr>
          <w:p w14:paraId="2A39F7EC" w14:textId="77777777" w:rsidR="00394CF2" w:rsidRPr="00BD2C48" w:rsidRDefault="00126B5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0CE8F007" w14:textId="77777777" w:rsidR="00394CF2" w:rsidRPr="000D195E" w:rsidRDefault="00394CF2" w:rsidP="00691A3B"/>
        </w:tc>
      </w:tr>
    </w:tbl>
    <w:p w14:paraId="29247903" w14:textId="77777777" w:rsidR="00394CF2" w:rsidRDefault="00394CF2" w:rsidP="00394CF2"/>
    <w:p w14:paraId="77432993" w14:textId="77777777" w:rsidR="002D39BD" w:rsidRPr="002D39BD" w:rsidRDefault="002D39BD" w:rsidP="002D39BD">
      <w:pPr>
        <w:pStyle w:val="Brdtext"/>
      </w:pPr>
    </w:p>
    <w:p w14:paraId="669EE329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1"/>
      <w:bookmarkStart w:id="12" w:name="_Toc453837770"/>
      <w:r w:rsidRPr="00D272FF">
        <w:t>Tjänstekontraktsnamn</w:t>
      </w:r>
      <w:bookmarkEnd w:id="11"/>
      <w:bookmarkEnd w:id="12"/>
    </w:p>
    <w:p w14:paraId="787D9859" w14:textId="77777777"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14:paraId="1698E2F9" w14:textId="77777777" w:rsidTr="000002C0">
        <w:trPr>
          <w:trHeight w:val="348"/>
        </w:trPr>
        <w:tc>
          <w:tcPr>
            <w:tcW w:w="5000" w:type="pct"/>
            <w:shd w:val="clear" w:color="auto" w:fill="D9D9D9"/>
          </w:tcPr>
          <w:p w14:paraId="054A8339" w14:textId="77777777"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14:paraId="411B5704" w14:textId="77777777" w:rsidTr="000002C0">
        <w:trPr>
          <w:trHeight w:val="709"/>
        </w:trPr>
        <w:tc>
          <w:tcPr>
            <w:tcW w:w="5000" w:type="pct"/>
          </w:tcPr>
          <w:p w14:paraId="024825F4" w14:textId="77777777" w:rsidR="002D21B6" w:rsidRDefault="002D21B6" w:rsidP="002D21B6">
            <w:pPr>
              <w:pStyle w:val="Rubrik3"/>
              <w:keepLines/>
              <w:numPr>
                <w:ilvl w:val="2"/>
                <w:numId w:val="0"/>
              </w:numPr>
              <w:spacing w:before="0" w:after="80" w:line="300" w:lineRule="atLeast"/>
              <w:ind w:left="720" w:hanging="720"/>
              <w:rPr>
                <w:sz w:val="24"/>
                <w:szCs w:val="22"/>
                <w:lang w:eastAsia="en-US"/>
              </w:rPr>
            </w:pPr>
            <w:bookmarkStart w:id="13" w:name="_Toc505070193"/>
            <w:bookmarkStart w:id="14" w:name="_Toc243452546"/>
            <w:r>
              <w:t>Förändrade tjänstekontrakt</w:t>
            </w:r>
            <w:bookmarkEnd w:id="13"/>
            <w:bookmarkEnd w:id="14"/>
          </w:p>
          <w:p w14:paraId="24E4BDA9" w14:textId="77777777" w:rsidR="002D21B6" w:rsidRDefault="002D21B6" w:rsidP="002D21B6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GetPersonAuthorizedToSystemIncludingProtectedPerson</w:t>
            </w:r>
          </w:p>
          <w:p w14:paraId="764CC2D4" w14:textId="77777777" w:rsidR="002D21B6" w:rsidRDefault="002D21B6" w:rsidP="002D21B6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GetPersonAuthorizedToSystem</w:t>
            </w:r>
          </w:p>
          <w:p w14:paraId="79DB25F7" w14:textId="77777777" w:rsidR="002D21B6" w:rsidRDefault="002D21B6" w:rsidP="002D21B6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GetCredentialsForPersonIncludingProtectedPerson</w:t>
            </w:r>
          </w:p>
          <w:p w14:paraId="674C64BF" w14:textId="77777777" w:rsidR="002D21B6" w:rsidRDefault="002D21B6" w:rsidP="002D21B6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GetCredentialsForPerson</w:t>
            </w:r>
          </w:p>
          <w:p w14:paraId="78C1E281" w14:textId="77777777" w:rsidR="000002C0" w:rsidRPr="000D195E" w:rsidRDefault="000002C0" w:rsidP="00691A3B"/>
        </w:tc>
      </w:tr>
    </w:tbl>
    <w:p w14:paraId="50E5FA83" w14:textId="77777777" w:rsidR="00394CF2" w:rsidRDefault="00394CF2" w:rsidP="00394CF2"/>
    <w:p w14:paraId="21C84710" w14:textId="77777777" w:rsidR="002D39BD" w:rsidRPr="002D39BD" w:rsidRDefault="002D39BD" w:rsidP="002D39BD">
      <w:pPr>
        <w:pStyle w:val="Brdtext"/>
      </w:pPr>
    </w:p>
    <w:p w14:paraId="1B5AF1A1" w14:textId="77777777"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370737272"/>
      <w:bookmarkStart w:id="16" w:name="_Toc453837771"/>
      <w:r>
        <w:t>Flödesbeskrivning, roller, arbetssteg</w:t>
      </w:r>
      <w:bookmarkEnd w:id="15"/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7493"/>
      </w:tblGrid>
      <w:tr w:rsidR="00394CF2" w:rsidRPr="000D195E" w14:paraId="4D5B4523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0AF4658A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5CE80D83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17248EFB" w14:textId="77777777" w:rsidTr="00691A3B">
        <w:trPr>
          <w:trHeight w:val="709"/>
        </w:trPr>
        <w:tc>
          <w:tcPr>
            <w:tcW w:w="1017" w:type="pct"/>
          </w:tcPr>
          <w:p w14:paraId="417834CB" w14:textId="77777777" w:rsidR="00394CF2" w:rsidRPr="00BD2C48" w:rsidRDefault="00126B5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3B8E2ADC" w14:textId="77777777" w:rsidR="00126B52" w:rsidRDefault="00126B52" w:rsidP="00126B52">
            <w:r>
              <w:t xml:space="preserve">Informationsspecifikation </w:t>
            </w:r>
          </w:p>
          <w:p w14:paraId="580F0EF7" w14:textId="77777777" w:rsidR="00126B52" w:rsidRDefault="00045AB5" w:rsidP="00126B52">
            <w:pPr>
              <w:pStyle w:val="Brdtext"/>
            </w:pPr>
            <w:hyperlink r:id="rId12" w:history="1">
              <w:r w:rsidR="00126B52">
                <w:rPr>
                  <w:rStyle w:val="Hyperlnk"/>
                </w:rPr>
                <w:t>https://www.inera.se/globalassets/tjanster/katalogtjanst-hsa/dokument/styrande-dokument/informationsspecifikation_for_katalogtjanst_hsa_version_2.0.pdf</w:t>
              </w:r>
            </w:hyperlink>
          </w:p>
          <w:p w14:paraId="54BDF9CA" w14:textId="77777777" w:rsidR="00394CF2" w:rsidRPr="000D195E" w:rsidRDefault="00126B52" w:rsidP="00126B52">
            <w:r>
              <w:t>Denna informationsspecifikation används av flera domäner ” i enlighet med punkt 2.4 Arkitekturella beslut, (AB): Tre domäner baseras på samma informationsmodell</w:t>
            </w:r>
          </w:p>
        </w:tc>
      </w:tr>
    </w:tbl>
    <w:p w14:paraId="708DE96E" w14:textId="77777777" w:rsidR="0006045E" w:rsidRDefault="0006045E" w:rsidP="0006045E">
      <w:pPr>
        <w:pStyle w:val="Brdtext"/>
      </w:pPr>
    </w:p>
    <w:p w14:paraId="0F410E49" w14:textId="77777777" w:rsidR="002D39BD" w:rsidRDefault="002D39BD" w:rsidP="0006045E">
      <w:pPr>
        <w:pStyle w:val="Brdtext"/>
      </w:pPr>
    </w:p>
    <w:p w14:paraId="4DCDBA98" w14:textId="77777777" w:rsidR="004D33AB" w:rsidRDefault="004D33AB" w:rsidP="004D33AB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453837772"/>
      <w:r w:rsidRPr="000A77C9">
        <w:t>Informationsklassning</w:t>
      </w:r>
      <w:bookmarkEnd w:id="1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4D33AB" w:rsidRPr="000D195E" w14:paraId="70109733" w14:textId="77777777" w:rsidTr="00751A16">
        <w:trPr>
          <w:trHeight w:val="348"/>
        </w:trPr>
        <w:tc>
          <w:tcPr>
            <w:tcW w:w="1017" w:type="pct"/>
            <w:shd w:val="clear" w:color="auto" w:fill="D9D9D9"/>
          </w:tcPr>
          <w:p w14:paraId="687C3C46" w14:textId="77777777" w:rsidR="004D33AB" w:rsidRPr="000D195E" w:rsidRDefault="004D33AB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01212838" w14:textId="77777777" w:rsidR="004D33AB" w:rsidRPr="000D195E" w:rsidRDefault="004D33AB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4D33AB" w:rsidRPr="000D195E" w14:paraId="1BE7EF57" w14:textId="77777777" w:rsidTr="00751A16">
        <w:trPr>
          <w:trHeight w:val="709"/>
        </w:trPr>
        <w:tc>
          <w:tcPr>
            <w:tcW w:w="1017" w:type="pct"/>
          </w:tcPr>
          <w:p w14:paraId="47857BD6" w14:textId="77777777" w:rsidR="004D33AB" w:rsidRPr="00BD2C48" w:rsidRDefault="004D33AB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14:paraId="66EC8CF1" w14:textId="77777777" w:rsidR="004D33AB" w:rsidRPr="000D195E" w:rsidRDefault="004D33AB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14:paraId="2BD5A4C3" w14:textId="77777777" w:rsidR="004D33AB" w:rsidRDefault="004D33AB" w:rsidP="0006045E">
      <w:pPr>
        <w:pStyle w:val="Brdtext"/>
      </w:pPr>
    </w:p>
    <w:p w14:paraId="3E1EA39B" w14:textId="77777777" w:rsidR="004D33AB" w:rsidRPr="0006045E" w:rsidRDefault="004D33AB" w:rsidP="0006045E">
      <w:pPr>
        <w:pStyle w:val="Brdtext"/>
      </w:pPr>
    </w:p>
    <w:p w14:paraId="38775830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8" w:name="_Toc370737274"/>
      <w:bookmarkStart w:id="19" w:name="_Toc453837773"/>
      <w:r>
        <w:t>Informationsmodell</w:t>
      </w:r>
      <w:r w:rsidRPr="00D272FF">
        <w:t xml:space="preserve"> förhåller sig till Referensmodell</w:t>
      </w:r>
      <w:bookmarkEnd w:id="18"/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7493"/>
      </w:tblGrid>
      <w:tr w:rsidR="00394CF2" w:rsidRPr="000D195E" w14:paraId="1967E6A0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557EEBF9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012F94B0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64F22A53" w14:textId="77777777" w:rsidTr="00691A3B">
        <w:trPr>
          <w:trHeight w:val="709"/>
        </w:trPr>
        <w:tc>
          <w:tcPr>
            <w:tcW w:w="1017" w:type="pct"/>
          </w:tcPr>
          <w:p w14:paraId="420754EE" w14:textId="77777777" w:rsidR="00394CF2" w:rsidRPr="00BD2C48" w:rsidRDefault="00126B5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2E51F468" w14:textId="77777777" w:rsidR="00126B52" w:rsidRDefault="00126B52" w:rsidP="00126B52">
            <w:r>
              <w:t xml:space="preserve">Informationsspecifikation </w:t>
            </w:r>
          </w:p>
          <w:p w14:paraId="191A15F2" w14:textId="77777777" w:rsidR="00126B52" w:rsidRDefault="00045AB5" w:rsidP="00126B52">
            <w:pPr>
              <w:pStyle w:val="Brdtext"/>
            </w:pPr>
            <w:hyperlink r:id="rId13" w:history="1">
              <w:r w:rsidR="00126B52">
                <w:rPr>
                  <w:rStyle w:val="Hyperlnk"/>
                </w:rPr>
                <w:t>https://www.inera.se/globalassets/tjanster/katalogtjanst-hsa/dokument/styrande-dokument/informationsspecifikation_for_katalogtjanst_hsa_version_2.0.pdf</w:t>
              </w:r>
            </w:hyperlink>
          </w:p>
          <w:p w14:paraId="18C8A86D" w14:textId="77777777" w:rsidR="00394CF2" w:rsidRPr="000D195E" w:rsidRDefault="00126B52" w:rsidP="00126B52">
            <w:r>
              <w:t>Denna informationsspecifikation används av flera domäner ” i enlighet med punkt 2.4 Arkitekturella beslut, (AB): Tre domäner baseras på samma informationsmodell</w:t>
            </w:r>
            <w:r w:rsidR="00394CF2" w:rsidRPr="000D195E">
              <w:t>&lt;</w:t>
            </w:r>
            <w:r w:rsidR="00394CF2">
              <w:t>Här skrivs kommentaren</w:t>
            </w:r>
            <w:r w:rsidR="00394CF2" w:rsidRPr="000D195E">
              <w:t xml:space="preserve"> &gt;</w:t>
            </w:r>
          </w:p>
        </w:tc>
      </w:tr>
    </w:tbl>
    <w:p w14:paraId="394E8BFE" w14:textId="77777777" w:rsidR="004D33AB" w:rsidRDefault="004D33AB" w:rsidP="004D33AB">
      <w:pPr>
        <w:pStyle w:val="Brdtext"/>
      </w:pPr>
    </w:p>
    <w:p w14:paraId="155D60F3" w14:textId="77777777" w:rsidR="00691A3B" w:rsidRPr="00691A3B" w:rsidRDefault="00691A3B" w:rsidP="00691A3B">
      <w:pPr>
        <w:pStyle w:val="Rubrik2"/>
      </w:pPr>
      <w:bookmarkStart w:id="20" w:name="_Toc453837774"/>
      <w:r>
        <w:t>Informationssäkerhet och juridik</w:t>
      </w:r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14:paraId="5287CB10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3A5CFD4E" w14:textId="77777777"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1C6E6790" w14:textId="77777777"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14:paraId="77950B3D" w14:textId="77777777" w:rsidTr="00691A3B">
        <w:trPr>
          <w:trHeight w:val="709"/>
        </w:trPr>
        <w:tc>
          <w:tcPr>
            <w:tcW w:w="1017" w:type="pct"/>
          </w:tcPr>
          <w:p w14:paraId="3E861727" w14:textId="68D472CA" w:rsidR="00691A3B" w:rsidRPr="00BD2C48" w:rsidRDefault="0078751B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3933140D" w14:textId="77777777" w:rsidR="00691A3B" w:rsidRPr="000D195E" w:rsidRDefault="00691A3B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14:paraId="2BDD1F2B" w14:textId="77777777" w:rsidR="00691A3B" w:rsidRPr="00691A3B" w:rsidRDefault="00691A3B" w:rsidP="00691A3B">
      <w:pPr>
        <w:pStyle w:val="Brdtext"/>
      </w:pPr>
    </w:p>
    <w:p w14:paraId="5D017FC6" w14:textId="77777777" w:rsidR="002D39BD" w:rsidRPr="00691A3B" w:rsidRDefault="002D39BD" w:rsidP="002D39BD">
      <w:pPr>
        <w:pStyle w:val="Rubrik2"/>
      </w:pPr>
      <w:bookmarkStart w:id="21" w:name="_Toc453837775"/>
      <w:bookmarkStart w:id="22" w:name="_Toc370737273"/>
      <w:bookmarkStart w:id="23" w:name="_Toc370737278"/>
      <w:r>
        <w:t>SLA-nivåer och andra icke-funktionella krav</w:t>
      </w:r>
      <w:bookmarkEnd w:id="2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14:paraId="4B55CC2A" w14:textId="77777777" w:rsidTr="00751A16">
        <w:trPr>
          <w:trHeight w:val="348"/>
        </w:trPr>
        <w:tc>
          <w:tcPr>
            <w:tcW w:w="1017" w:type="pct"/>
            <w:shd w:val="clear" w:color="auto" w:fill="D9D9D9"/>
          </w:tcPr>
          <w:p w14:paraId="1D8FAFE4" w14:textId="77777777"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2C5B72F4" w14:textId="77777777"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14:paraId="5424B37F" w14:textId="77777777" w:rsidTr="00751A16">
        <w:trPr>
          <w:trHeight w:val="709"/>
        </w:trPr>
        <w:tc>
          <w:tcPr>
            <w:tcW w:w="1017" w:type="pct"/>
          </w:tcPr>
          <w:p w14:paraId="358632B6" w14:textId="1511DB8A" w:rsidR="002D39BD" w:rsidRPr="00BD2C48" w:rsidRDefault="0078751B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78544695" w14:textId="77777777" w:rsidR="002D39BD" w:rsidRPr="000D195E" w:rsidRDefault="002D39BD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  <w:bookmarkEnd w:id="22"/>
    </w:tbl>
    <w:p w14:paraId="1F06E23C" w14:textId="77777777" w:rsidR="00D01CCD" w:rsidRDefault="00D01CCD" w:rsidP="00D01CCD"/>
    <w:p w14:paraId="6621DC21" w14:textId="77777777" w:rsidR="002D39BD" w:rsidRPr="002D39BD" w:rsidRDefault="002D39BD" w:rsidP="002D39BD">
      <w:pPr>
        <w:pStyle w:val="Brdtext"/>
      </w:pPr>
    </w:p>
    <w:p w14:paraId="3C06D101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4" w:name="_Toc453837776"/>
      <w:r w:rsidRPr="00047C32">
        <w:t>A</w:t>
      </w:r>
      <w:r>
        <w:t>rkitekturella beslut(A</w:t>
      </w:r>
      <w:r w:rsidRPr="00047C32">
        <w:t>B</w:t>
      </w:r>
      <w:r>
        <w:t>)</w:t>
      </w:r>
      <w:bookmarkEnd w:id="23"/>
      <w:bookmarkEnd w:id="2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7493"/>
      </w:tblGrid>
      <w:tr w:rsidR="002D39BD" w:rsidRPr="000D195E" w14:paraId="09D1B6F3" w14:textId="77777777" w:rsidTr="00751A16">
        <w:trPr>
          <w:trHeight w:val="348"/>
        </w:trPr>
        <w:tc>
          <w:tcPr>
            <w:tcW w:w="1017" w:type="pct"/>
            <w:shd w:val="clear" w:color="auto" w:fill="D9D9D9"/>
          </w:tcPr>
          <w:p w14:paraId="6C8CE63B" w14:textId="77777777"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74696196" w14:textId="77777777"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14:paraId="3707F740" w14:textId="77777777" w:rsidTr="00751A16">
        <w:trPr>
          <w:trHeight w:val="709"/>
        </w:trPr>
        <w:tc>
          <w:tcPr>
            <w:tcW w:w="1017" w:type="pct"/>
          </w:tcPr>
          <w:p w14:paraId="4D643AB4" w14:textId="77777777" w:rsidR="002D39BD" w:rsidRPr="00BD2C48" w:rsidRDefault="00126B52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192CEE99" w14:textId="77777777" w:rsidR="00126B52" w:rsidRDefault="00126B52" w:rsidP="00126B52">
            <w:r>
              <w:t xml:space="preserve">Informationsspecifikation </w:t>
            </w:r>
          </w:p>
          <w:p w14:paraId="6BCA29F0" w14:textId="77777777" w:rsidR="00126B52" w:rsidRDefault="00045AB5" w:rsidP="00126B52">
            <w:pPr>
              <w:pStyle w:val="Brdtext"/>
            </w:pPr>
            <w:hyperlink r:id="rId14" w:history="1">
              <w:r w:rsidR="00126B52">
                <w:rPr>
                  <w:rStyle w:val="Hyperlnk"/>
                </w:rPr>
                <w:t>https://www.inera.se/globalassets/tjanster/katalogtjanst-hsa/dokument/styrande-dokument/informationsspecifikation_for_katalogtjanst_hsa_version_2.0.pdf</w:t>
              </w:r>
            </w:hyperlink>
          </w:p>
          <w:p w14:paraId="45B7CB88" w14:textId="77777777" w:rsidR="002D39BD" w:rsidRPr="000D195E" w:rsidRDefault="00126B52" w:rsidP="00126B52">
            <w:r>
              <w:t>Denna informationsspecifikation används av flera domäner ” i enlighet med punkt 2.4 Arkitekturella beslut, (AB): Tre domäner baseras på samma informationsmodell</w:t>
            </w:r>
            <w:r w:rsidR="002D39BD" w:rsidRPr="000D195E">
              <w:t>&lt;</w:t>
            </w:r>
            <w:r w:rsidR="002D39BD">
              <w:t>Här skrivs kommentaren</w:t>
            </w:r>
            <w:r w:rsidR="002D39BD" w:rsidRPr="000D195E">
              <w:t xml:space="preserve"> &gt;</w:t>
            </w:r>
          </w:p>
        </w:tc>
      </w:tr>
    </w:tbl>
    <w:p w14:paraId="47A519BB" w14:textId="77777777" w:rsidR="002D39BD" w:rsidRPr="002D39BD" w:rsidRDefault="002D39BD" w:rsidP="002D39BD"/>
    <w:p w14:paraId="23D8FFB7" w14:textId="77777777" w:rsidR="00394CF2" w:rsidRDefault="00394CF2" w:rsidP="00394CF2"/>
    <w:p w14:paraId="56D6CEB8" w14:textId="77777777" w:rsidR="002D39BD" w:rsidRDefault="002D39BD" w:rsidP="002D39BD">
      <w:pPr>
        <w:pStyle w:val="Brdtext"/>
      </w:pPr>
    </w:p>
    <w:p w14:paraId="09C54E60" w14:textId="77777777" w:rsidR="002D39BD" w:rsidRDefault="002D39BD" w:rsidP="002D39BD">
      <w:pPr>
        <w:pStyle w:val="Brdtext"/>
      </w:pPr>
    </w:p>
    <w:p w14:paraId="715C7112" w14:textId="77777777" w:rsidR="002D39BD" w:rsidRPr="002D39BD" w:rsidRDefault="002D39BD" w:rsidP="002D39BD">
      <w:pPr>
        <w:pStyle w:val="Brdtext"/>
      </w:pPr>
    </w:p>
    <w:p w14:paraId="026AA239" w14:textId="77777777"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5" w:name="_Toc453837777"/>
      <w:bookmarkStart w:id="26" w:name="_Toc370737280"/>
      <w:bookmarkEnd w:id="7"/>
      <w:bookmarkEnd w:id="8"/>
      <w:r>
        <w:t>Utlåtande</w:t>
      </w:r>
      <w:r w:rsidR="00104634">
        <w:t>:</w:t>
      </w:r>
      <w:bookmarkEnd w:id="25"/>
      <w:r>
        <w:t xml:space="preserve"> </w:t>
      </w:r>
    </w:p>
    <w:p w14:paraId="4FDE20B9" w14:textId="77777777"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7" w:name="_Toc453837778"/>
      <w:r>
        <w:t xml:space="preserve">Verksamhet &amp; </w:t>
      </w:r>
      <w:r w:rsidR="00394CF2">
        <w:t>Informatik (VI) och S</w:t>
      </w:r>
      <w:bookmarkEnd w:id="26"/>
      <w:r w:rsidR="00394CF2">
        <w:t>äkerhet (S)</w:t>
      </w:r>
      <w:bookmarkEnd w:id="2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FE63B8" w:rsidRPr="000D195E" w14:paraId="67D1DA91" w14:textId="77777777" w:rsidTr="002D39BD">
        <w:trPr>
          <w:trHeight w:val="348"/>
        </w:trPr>
        <w:tc>
          <w:tcPr>
            <w:tcW w:w="815" w:type="pct"/>
            <w:shd w:val="clear" w:color="auto" w:fill="D9D9D9"/>
          </w:tcPr>
          <w:p w14:paraId="179A4602" w14:textId="77777777"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14:paraId="147C7B51" w14:textId="77777777"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14:paraId="06939BEF" w14:textId="77777777"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E63B8" w:rsidRPr="000D195E" w14:paraId="19BD2619" w14:textId="77777777" w:rsidTr="002D39BD">
        <w:trPr>
          <w:trHeight w:val="568"/>
        </w:trPr>
        <w:tc>
          <w:tcPr>
            <w:tcW w:w="815" w:type="pct"/>
            <w:vAlign w:val="center"/>
          </w:tcPr>
          <w:p w14:paraId="78BAD619" w14:textId="77777777" w:rsidR="00FE63B8" w:rsidRPr="002D39BD" w:rsidRDefault="00FE63B8" w:rsidP="002D39BD">
            <w:r w:rsidRPr="002D39BD">
              <w:t>VI</w:t>
            </w:r>
          </w:p>
        </w:tc>
        <w:tc>
          <w:tcPr>
            <w:tcW w:w="1173" w:type="pct"/>
            <w:vAlign w:val="center"/>
          </w:tcPr>
          <w:p w14:paraId="32B46CBA" w14:textId="77777777" w:rsidR="00FE63B8" w:rsidRDefault="00126B52" w:rsidP="002D39BD">
            <w:r>
              <w:t xml:space="preserve">  G</w:t>
            </w:r>
          </w:p>
        </w:tc>
        <w:tc>
          <w:tcPr>
            <w:tcW w:w="3011" w:type="pct"/>
          </w:tcPr>
          <w:p w14:paraId="4EBBE7EC" w14:textId="77777777" w:rsidR="00FE63B8" w:rsidRDefault="00126B52" w:rsidP="00126B52">
            <w:r>
              <w:t>Denna informationsspecifikation hanteras nu i enlighet med punkt 2.4 Arkitekturella beslut, (AB): Tre domäner baseras på samma informationsmodell</w:t>
            </w:r>
          </w:p>
        </w:tc>
      </w:tr>
      <w:tr w:rsidR="00FE63B8" w:rsidRPr="000D195E" w14:paraId="580E380D" w14:textId="77777777" w:rsidTr="002D39BD">
        <w:trPr>
          <w:trHeight w:val="709"/>
        </w:trPr>
        <w:tc>
          <w:tcPr>
            <w:tcW w:w="815" w:type="pct"/>
            <w:vAlign w:val="center"/>
          </w:tcPr>
          <w:p w14:paraId="086B4D00" w14:textId="77777777" w:rsidR="00FE63B8" w:rsidRPr="002D39BD" w:rsidRDefault="00FE63B8" w:rsidP="002D39BD">
            <w:r w:rsidRPr="002D39BD">
              <w:t>S</w:t>
            </w:r>
          </w:p>
        </w:tc>
        <w:tc>
          <w:tcPr>
            <w:tcW w:w="1173" w:type="pct"/>
            <w:vAlign w:val="center"/>
          </w:tcPr>
          <w:p w14:paraId="1775AA28" w14:textId="3B882EC6" w:rsidR="00FE63B8" w:rsidRDefault="0078751B" w:rsidP="002D39BD">
            <w:r>
              <w:t>G</w:t>
            </w:r>
          </w:p>
        </w:tc>
        <w:tc>
          <w:tcPr>
            <w:tcW w:w="3011" w:type="pct"/>
          </w:tcPr>
          <w:p w14:paraId="180D7A01" w14:textId="77777777" w:rsidR="00FE63B8" w:rsidRDefault="00FE63B8" w:rsidP="00691A3B"/>
        </w:tc>
      </w:tr>
    </w:tbl>
    <w:p w14:paraId="348933B3" w14:textId="77777777"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65AF5" w14:textId="77777777" w:rsidR="00045AB5" w:rsidRDefault="00045AB5" w:rsidP="00C15048">
      <w:r>
        <w:separator/>
      </w:r>
    </w:p>
    <w:p w14:paraId="05EC34C3" w14:textId="77777777" w:rsidR="00045AB5" w:rsidRDefault="00045AB5" w:rsidP="00C15048"/>
    <w:p w14:paraId="51B0C274" w14:textId="77777777" w:rsidR="00045AB5" w:rsidRDefault="00045AB5" w:rsidP="00C15048"/>
  </w:endnote>
  <w:endnote w:type="continuationSeparator" w:id="0">
    <w:p w14:paraId="540063B3" w14:textId="77777777" w:rsidR="00045AB5" w:rsidRDefault="00045AB5" w:rsidP="00C15048">
      <w:r>
        <w:continuationSeparator/>
      </w:r>
    </w:p>
    <w:p w14:paraId="2DFD9FAC" w14:textId="77777777" w:rsidR="00045AB5" w:rsidRDefault="00045AB5" w:rsidP="00C15048"/>
    <w:p w14:paraId="75E3548F" w14:textId="77777777" w:rsidR="00045AB5" w:rsidRDefault="00045AB5" w:rsidP="00C15048"/>
  </w:endnote>
  <w:endnote w:type="continuationNotice" w:id="1">
    <w:p w14:paraId="236F53A8" w14:textId="77777777" w:rsidR="00045AB5" w:rsidRDefault="00045AB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87E1B" w:rsidRPr="004A7C1C" w14:paraId="6922814B" w14:textId="77777777" w:rsidTr="00B16F63">
      <w:trPr>
        <w:trHeight w:val="629"/>
      </w:trPr>
      <w:tc>
        <w:tcPr>
          <w:tcW w:w="1702" w:type="dxa"/>
        </w:tcPr>
        <w:p w14:paraId="438728CB" w14:textId="77777777" w:rsidR="00B87E1B" w:rsidRPr="004A7C1C" w:rsidRDefault="00B87E1B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3334D707" w14:textId="77777777" w:rsidR="009B53BE" w:rsidRDefault="009B53BE" w:rsidP="009B53BE">
          <w:pPr>
            <w:pStyle w:val="Sidfot"/>
          </w:pPr>
          <w:r>
            <w:t>Box 177 03</w:t>
          </w:r>
        </w:p>
        <w:p w14:paraId="0D29F4DF" w14:textId="77777777" w:rsidR="009B53BE" w:rsidRDefault="009B53BE" w:rsidP="009B53BE">
          <w:pPr>
            <w:pStyle w:val="Sidfot"/>
          </w:pPr>
          <w:r>
            <w:t>Tjärhovsgatan 21B</w:t>
          </w:r>
        </w:p>
        <w:p w14:paraId="1DA3D3E0" w14:textId="77777777" w:rsidR="00B87E1B" w:rsidRPr="004A7C1C" w:rsidRDefault="009B53BE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14:paraId="3103E914" w14:textId="77777777"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14:paraId="7E1180A6" w14:textId="77777777"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14:paraId="00815F16" w14:textId="77777777"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7E298F5A" w14:textId="77777777" w:rsidR="00B87E1B" w:rsidRPr="004A7C1C" w:rsidRDefault="00B87E1B" w:rsidP="00C15048">
          <w:pPr>
            <w:pStyle w:val="Sidfot"/>
          </w:pPr>
          <w:r w:rsidRPr="004A7C1C">
            <w:t>Organisationsnummer</w:t>
          </w:r>
        </w:p>
        <w:p w14:paraId="1B6D7106" w14:textId="77777777" w:rsidR="00B87E1B" w:rsidRPr="004A7C1C" w:rsidRDefault="00B87E1B" w:rsidP="00C15048">
          <w:pPr>
            <w:pStyle w:val="Sidfot"/>
          </w:pPr>
          <w:r w:rsidRPr="004A7C1C">
            <w:t>556559-4230</w:t>
          </w:r>
        </w:p>
        <w:p w14:paraId="5095C5D3" w14:textId="77777777" w:rsidR="00B87E1B" w:rsidRPr="004A7C1C" w:rsidRDefault="00B87E1B" w:rsidP="00C15048">
          <w:pPr>
            <w:pStyle w:val="Sidfot"/>
          </w:pPr>
        </w:p>
      </w:tc>
      <w:tc>
        <w:tcPr>
          <w:tcW w:w="1134" w:type="dxa"/>
        </w:tcPr>
        <w:p w14:paraId="1CD316E8" w14:textId="0847A4E6" w:rsidR="00B87E1B" w:rsidRPr="004A7C1C" w:rsidRDefault="00B87E1B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E3245A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E3245A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14:paraId="6BC7113B" w14:textId="77777777" w:rsidR="00B87E1B" w:rsidRPr="004A7C1C" w:rsidRDefault="00B87E1B" w:rsidP="00C15048"/>
  <w:p w14:paraId="4EECEF5B" w14:textId="77777777" w:rsidR="00B87E1B" w:rsidRPr="004A7C1C" w:rsidRDefault="00B87E1B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E8854" w14:textId="77777777" w:rsidR="00045AB5" w:rsidRDefault="00045AB5" w:rsidP="00C15048">
      <w:r>
        <w:separator/>
      </w:r>
    </w:p>
    <w:p w14:paraId="7F50D85A" w14:textId="77777777" w:rsidR="00045AB5" w:rsidRDefault="00045AB5" w:rsidP="00C15048"/>
    <w:p w14:paraId="5B88ECBB" w14:textId="77777777" w:rsidR="00045AB5" w:rsidRDefault="00045AB5" w:rsidP="00C15048"/>
  </w:footnote>
  <w:footnote w:type="continuationSeparator" w:id="0">
    <w:p w14:paraId="12CF4D1F" w14:textId="77777777" w:rsidR="00045AB5" w:rsidRDefault="00045AB5" w:rsidP="00C15048">
      <w:r>
        <w:continuationSeparator/>
      </w:r>
    </w:p>
    <w:p w14:paraId="35CE61C6" w14:textId="77777777" w:rsidR="00045AB5" w:rsidRDefault="00045AB5" w:rsidP="00C15048"/>
    <w:p w14:paraId="4989B5A8" w14:textId="77777777" w:rsidR="00045AB5" w:rsidRDefault="00045AB5" w:rsidP="00C15048"/>
  </w:footnote>
  <w:footnote w:type="continuationNotice" w:id="1">
    <w:p w14:paraId="0FA287B0" w14:textId="77777777" w:rsidR="00045AB5" w:rsidRDefault="00045AB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01FD9" w14:textId="77777777" w:rsidR="00B87E1B" w:rsidRDefault="00B87E1B" w:rsidP="00C15048"/>
  <w:p w14:paraId="7E52BB5E" w14:textId="77777777" w:rsidR="00B87E1B" w:rsidRDefault="00B87E1B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87E1B" w:rsidRPr="00333716" w14:paraId="5772793F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41C3193C" w14:textId="77777777" w:rsidR="00B87E1B" w:rsidRPr="00333716" w:rsidRDefault="00B87E1B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74ABED28" w14:textId="77777777" w:rsidR="00B87E1B" w:rsidRPr="001F54EF" w:rsidRDefault="00045AB5" w:rsidP="007D3516">
          <w:pPr>
            <w:pStyle w:val="Sidfot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B87E1B">
            <w:rPr>
              <w:noProof/>
            </w:rPr>
            <w:t>Dokument1</w:t>
          </w:r>
          <w:r>
            <w:rPr>
              <w:noProof/>
            </w:rPr>
            <w:fldChar w:fldCharType="end"/>
          </w:r>
          <w:r w:rsidR="00B87E1B">
            <w:rPr>
              <w:noProof/>
            </w:rPr>
            <w:t xml:space="preserve"> </w:t>
          </w:r>
          <w:r w:rsidR="00B87E1B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B87E1B" w:rsidRPr="00E6091D">
                <w:t>Version: X.X</w:t>
              </w:r>
            </w:sdtContent>
          </w:sdt>
          <w:r w:rsidR="00B87E1B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02B619FC" w14:textId="77777777" w:rsidR="00B87E1B" w:rsidRPr="00E6091D" w:rsidRDefault="00045AB5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B87E1B" w:rsidRPr="00E6091D">
                <w:t>Författare</w:t>
              </w:r>
              <w:r w:rsidR="00B87E1B">
                <w:t>:</w:t>
              </w:r>
            </w:sdtContent>
          </w:sdt>
          <w:r w:rsidR="00B87E1B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B87E1B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14:paraId="1F0F952B" w14:textId="77777777" w:rsidR="00B87E1B" w:rsidRPr="001F54EF" w:rsidRDefault="00B87E1B" w:rsidP="00C15048">
          <w:pPr>
            <w:pStyle w:val="Sidfot"/>
          </w:pPr>
          <w:r w:rsidRPr="001F54EF">
            <w:t>Senast ändrad</w:t>
          </w:r>
        </w:p>
        <w:p w14:paraId="33DA4414" w14:textId="77777777" w:rsidR="00B87E1B" w:rsidRPr="001F54EF" w:rsidRDefault="00045AB5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B87E1B" w:rsidRPr="00E6091D">
                <w:t>ÅÅÅÅ-MM-DD</w:t>
              </w:r>
            </w:sdtContent>
          </w:sdt>
        </w:p>
      </w:tc>
    </w:tr>
    <w:tr w:rsidR="00B87E1B" w:rsidRPr="00144360" w14:paraId="3833A90C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A258C0" w14:textId="77777777"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79C85AA" wp14:editId="7AC0BE98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E90F65" w14:textId="77777777" w:rsidR="00B87E1B" w:rsidRDefault="00B87E1B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B87E1B" w:rsidRPr="00144360" w14:paraId="0565A39D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18DBEEC8" w14:textId="77777777" w:rsidR="00B87E1B" w:rsidRPr="002D1CAF" w:rsidRDefault="00B87E1B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48641B3D" w14:textId="77777777" w:rsidR="00B87E1B" w:rsidRPr="00E123DA" w:rsidRDefault="00B87E1B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375CFEC" w14:textId="77777777" w:rsidR="00B87E1B" w:rsidRPr="00E123DA" w:rsidRDefault="00B87E1B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19B665A1" w14:textId="77777777" w:rsidR="00B87E1B" w:rsidRPr="00E123DA" w:rsidRDefault="00B87E1B" w:rsidP="00C15048">
          <w:pPr>
            <w:pStyle w:val="Sidhuvud"/>
          </w:pPr>
        </w:p>
      </w:tc>
    </w:tr>
    <w:tr w:rsidR="00B87E1B" w:rsidRPr="00144360" w14:paraId="3B7C7B17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427483" w14:textId="77777777"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F5CC661" wp14:editId="35334624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18AEF5B" w14:textId="77777777" w:rsidR="00B87E1B" w:rsidRDefault="00B87E1B" w:rsidP="00C15048">
    <w:pPr>
      <w:pStyle w:val="Sidhuvud"/>
    </w:pPr>
  </w:p>
  <w:p w14:paraId="3A0D5345" w14:textId="77777777" w:rsidR="00B87E1B" w:rsidRPr="00144360" w:rsidRDefault="00B87E1B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12.75pt" o:bullet="t">
        <v:imagedata r:id="rId1" o:title="Pil-v2-Word"/>
      </v:shape>
    </w:pict>
  </w:numPicBullet>
  <w:numPicBullet w:numPicBulletId="1">
    <w:pict>
      <v:shape id="_x0000_i1033" type="#_x0000_t75" style="width:3pt;height:12pt" o:bullet="t">
        <v:imagedata r:id="rId2" o:title="Pil-v2-Word"/>
      </v:shape>
    </w:pict>
  </w:numPicBullet>
  <w:numPicBullet w:numPicBulletId="2">
    <w:pict>
      <v:shape id="_x0000_i1034" type="#_x0000_t75" style="width:3pt;height:9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1629F"/>
    <w:multiLevelType w:val="hybridMultilevel"/>
    <w:tmpl w:val="069CDCEA"/>
    <w:lvl w:ilvl="0" w:tplc="03C2A4BC">
      <w:start w:val="2013"/>
      <w:numFmt w:val="bullet"/>
      <w:lvlText w:val=""/>
      <w:lvlJc w:val="left"/>
      <w:pPr>
        <w:ind w:left="388" w:hanging="360"/>
      </w:pPr>
      <w:rPr>
        <w:rFonts w:ascii="Symbol" w:eastAsia="Times New Roman" w:hAnsi="Symbol" w:cs="Times New Roman" w:hint="default"/>
      </w:rPr>
    </w:lvl>
    <w:lvl w:ilvl="1" w:tplc="041D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269C6865"/>
    <w:multiLevelType w:val="multilevel"/>
    <w:tmpl w:val="50846754"/>
    <w:numStyleLink w:val="111111"/>
  </w:abstractNum>
  <w:abstractNum w:abstractNumId="7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4" w15:restartNumberingAfterBreak="0">
    <w:nsid w:val="4DAA45E6"/>
    <w:multiLevelType w:val="multilevel"/>
    <w:tmpl w:val="50846754"/>
    <w:numStyleLink w:val="111111"/>
  </w:abstractNum>
  <w:abstractNum w:abstractNumId="15" w15:restartNumberingAfterBreak="0">
    <w:nsid w:val="4DCC3EB0"/>
    <w:multiLevelType w:val="multilevel"/>
    <w:tmpl w:val="50846754"/>
    <w:numStyleLink w:val="111111"/>
  </w:abstractNum>
  <w:abstractNum w:abstractNumId="16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491874"/>
    <w:multiLevelType w:val="multilevel"/>
    <w:tmpl w:val="50846754"/>
    <w:numStyleLink w:val="111111"/>
  </w:abstractNum>
  <w:abstractNum w:abstractNumId="18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2" w15:restartNumberingAfterBreak="0">
    <w:nsid w:val="78441E38"/>
    <w:multiLevelType w:val="multilevel"/>
    <w:tmpl w:val="50846754"/>
    <w:numStyleLink w:val="111111"/>
  </w:abstractNum>
  <w:abstractNum w:abstractNumId="23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19"/>
  </w:num>
  <w:num w:numId="5">
    <w:abstractNumId w:val="25"/>
  </w:num>
  <w:num w:numId="6">
    <w:abstractNumId w:val="12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0"/>
  </w:num>
  <w:num w:numId="13">
    <w:abstractNumId w:val="23"/>
  </w:num>
  <w:num w:numId="14">
    <w:abstractNumId w:val="18"/>
  </w:num>
  <w:num w:numId="15">
    <w:abstractNumId w:val="16"/>
  </w:num>
  <w:num w:numId="16">
    <w:abstractNumId w:val="2"/>
  </w:num>
  <w:num w:numId="17">
    <w:abstractNumId w:val="2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7"/>
  </w:num>
  <w:num w:numId="22">
    <w:abstractNumId w:val="8"/>
  </w:num>
  <w:num w:numId="23">
    <w:abstractNumId w:val="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7"/>
  </w:num>
  <w:num w:numId="27">
    <w:abstractNumId w:val="15"/>
  </w:num>
  <w:num w:numId="28">
    <w:abstractNumId w:val="22"/>
  </w:num>
  <w:num w:numId="29">
    <w:abstractNumId w:val="14"/>
  </w:num>
  <w:num w:numId="30">
    <w:abstractNumId w:val="0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EF"/>
    <w:rsid w:val="000002C0"/>
    <w:rsid w:val="00004227"/>
    <w:rsid w:val="00020563"/>
    <w:rsid w:val="000437A5"/>
    <w:rsid w:val="00045AB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26B52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4F50"/>
    <w:rsid w:val="001E7969"/>
    <w:rsid w:val="001F54EF"/>
    <w:rsid w:val="001F5CE8"/>
    <w:rsid w:val="001F5FDF"/>
    <w:rsid w:val="001F7A09"/>
    <w:rsid w:val="00221578"/>
    <w:rsid w:val="00233192"/>
    <w:rsid w:val="002375A5"/>
    <w:rsid w:val="00237B12"/>
    <w:rsid w:val="00250D72"/>
    <w:rsid w:val="002516C6"/>
    <w:rsid w:val="002523F5"/>
    <w:rsid w:val="002604AB"/>
    <w:rsid w:val="00264D83"/>
    <w:rsid w:val="00276A64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1B6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4023CA"/>
    <w:rsid w:val="00405810"/>
    <w:rsid w:val="004167A1"/>
    <w:rsid w:val="00424F93"/>
    <w:rsid w:val="004276D7"/>
    <w:rsid w:val="004327B7"/>
    <w:rsid w:val="00434B16"/>
    <w:rsid w:val="0044037C"/>
    <w:rsid w:val="00442D76"/>
    <w:rsid w:val="00452A87"/>
    <w:rsid w:val="00454660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17D7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413A"/>
    <w:rsid w:val="006660F6"/>
    <w:rsid w:val="00691A3B"/>
    <w:rsid w:val="00694129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126E8"/>
    <w:rsid w:val="00733F34"/>
    <w:rsid w:val="0074710D"/>
    <w:rsid w:val="00751A16"/>
    <w:rsid w:val="007560CB"/>
    <w:rsid w:val="0076353E"/>
    <w:rsid w:val="00764B55"/>
    <w:rsid w:val="00765DDC"/>
    <w:rsid w:val="00770F1A"/>
    <w:rsid w:val="007807ED"/>
    <w:rsid w:val="0078751B"/>
    <w:rsid w:val="0079550A"/>
    <w:rsid w:val="007C4962"/>
    <w:rsid w:val="007C7DC9"/>
    <w:rsid w:val="007D3516"/>
    <w:rsid w:val="007F1186"/>
    <w:rsid w:val="00811A36"/>
    <w:rsid w:val="00812605"/>
    <w:rsid w:val="00813DD9"/>
    <w:rsid w:val="00815A4A"/>
    <w:rsid w:val="00826AFF"/>
    <w:rsid w:val="00832031"/>
    <w:rsid w:val="008679ED"/>
    <w:rsid w:val="00881E21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B2A3B"/>
    <w:rsid w:val="009B53BE"/>
    <w:rsid w:val="009C0B13"/>
    <w:rsid w:val="009C7FFA"/>
    <w:rsid w:val="009D2B37"/>
    <w:rsid w:val="009E765F"/>
    <w:rsid w:val="00A03E6A"/>
    <w:rsid w:val="00A10931"/>
    <w:rsid w:val="00A15E99"/>
    <w:rsid w:val="00A2165B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A2C78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A28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56EA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45A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27B"/>
    <w:rsid w:val="00F75926"/>
    <w:rsid w:val="00FA363D"/>
    <w:rsid w:val="00FA5C95"/>
    <w:rsid w:val="00FA66C6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6B9C80CB"/>
  <w15:docId w15:val="{1012284C-CD16-447D-84A3-1635C6A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2D21B6"/>
    <w:rPr>
      <w:rFonts w:ascii="Georgia" w:hAnsi="Georgia"/>
      <w:szCs w:val="22"/>
    </w:rPr>
  </w:style>
  <w:style w:type="paragraph" w:styleId="Liststycke">
    <w:name w:val="List Paragraph"/>
    <w:basedOn w:val="Normal"/>
    <w:link w:val="ListstyckeChar"/>
    <w:uiPriority w:val="34"/>
    <w:qFormat/>
    <w:rsid w:val="002D21B6"/>
    <w:pPr>
      <w:spacing w:before="0" w:after="0" w:line="280" w:lineRule="atLeast"/>
      <w:ind w:left="720" w:hanging="360"/>
      <w:contextualSpacing/>
    </w:pPr>
    <w:rPr>
      <w:rFonts w:ascii="Georgia" w:hAnsi="Georgia"/>
      <w:sz w:val="20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mains" TargetMode="External"/><Relationship Id="rId13" Type="http://schemas.openxmlformats.org/officeDocument/2006/relationships/hyperlink" Target="https://www.inera.se/globalassets/tjanster/katalogtjanst-hsa/dokument/styrande-dokument/informationsspecifikation_for_katalogtjanst_hsa_version_2.0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era.se/globalassets/tjanster/katalogtjanst-hsa/dokument/styrande-dokument/informationsspecifikation_for_katalogtjanst_hsa_version_2.0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ivta.se/documents/ARK_00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hyperlink" Target="https://www.inera.se/globalassets/tjanster/katalogtjanst-hsa/dokument/styrande-dokument/informationsspecifikation_for_katalogtjanst_hsa_version_2.0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3641-2C2B-43CE-966A-EA2B833A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Virhage Emilia</cp:lastModifiedBy>
  <cp:revision>2</cp:revision>
  <cp:lastPrinted>2012-03-29T16:27:00Z</cp:lastPrinted>
  <dcterms:created xsi:type="dcterms:W3CDTF">2018-02-23T12:54:00Z</dcterms:created>
  <dcterms:modified xsi:type="dcterms:W3CDTF">2018-02-23T12:54:00Z</dcterms:modified>
</cp:coreProperties>
</file>